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42" w:rsidRPr="00513A42" w:rsidRDefault="00513A42" w:rsidP="00513A42">
      <w:pPr>
        <w:spacing w:after="0" w:line="353" w:lineRule="atLeast"/>
        <w:outlineLvl w:val="1"/>
        <w:rPr>
          <w:rFonts w:ascii="Arial" w:eastAsia="Times New Roman" w:hAnsi="Arial" w:cs="Arial"/>
          <w:color w:val="666666"/>
          <w:sz w:val="31"/>
          <w:szCs w:val="31"/>
        </w:rPr>
      </w:pPr>
      <w:r>
        <w:rPr>
          <w:rFonts w:ascii="Arial" w:eastAsia="Times New Roman" w:hAnsi="Arial" w:cs="Arial"/>
          <w:color w:val="666666"/>
          <w:sz w:val="31"/>
          <w:szCs w:val="31"/>
        </w:rPr>
        <w:t xml:space="preserve">Paper C2 </w:t>
      </w:r>
      <w:bookmarkStart w:id="0" w:name="_GoBack"/>
      <w:bookmarkEnd w:id="0"/>
      <w:r w:rsidRPr="00513A42">
        <w:rPr>
          <w:rFonts w:ascii="Arial" w:eastAsia="Times New Roman" w:hAnsi="Arial" w:cs="Arial"/>
          <w:color w:val="666666"/>
          <w:sz w:val="31"/>
          <w:szCs w:val="31"/>
        </w:rPr>
        <w:t>Instructions</w:t>
      </w:r>
    </w:p>
    <w:p w:rsidR="00513A42" w:rsidRPr="00513A42" w:rsidRDefault="00513A42" w:rsidP="00513A42">
      <w:pPr>
        <w:pBdr>
          <w:bottom w:val="single" w:sz="6" w:space="1" w:color="auto"/>
        </w:pBdr>
        <w:spacing w:after="0" w:line="240" w:lineRule="auto"/>
        <w:jc w:val="center"/>
        <w:rPr>
          <w:rFonts w:ascii="Arial" w:eastAsia="Times New Roman" w:hAnsi="Arial" w:cs="Arial"/>
          <w:vanish/>
          <w:sz w:val="16"/>
          <w:szCs w:val="16"/>
        </w:rPr>
      </w:pPr>
      <w:r w:rsidRPr="00513A42">
        <w:rPr>
          <w:rFonts w:ascii="Arial" w:eastAsia="Times New Roman" w:hAnsi="Arial" w:cs="Arial"/>
          <w:vanish/>
          <w:sz w:val="16"/>
          <w:szCs w:val="16"/>
        </w:rPr>
        <w:t>Top of Form</w:t>
      </w:r>
    </w:p>
    <w:p w:rsidR="00513A42" w:rsidRPr="00513A42" w:rsidRDefault="00513A42" w:rsidP="00513A42">
      <w:pPr>
        <w:spacing w:after="0" w:line="240" w:lineRule="auto"/>
        <w:rPr>
          <w:rFonts w:ascii="Arial" w:eastAsia="Times New Roman" w:hAnsi="Arial" w:cs="Arial"/>
          <w:color w:val="353535"/>
          <w:sz w:val="20"/>
          <w:szCs w:val="20"/>
        </w:rPr>
      </w:pPr>
      <w:hyperlink r:id="rId6" w:history="1">
        <w:r w:rsidRPr="00513A42">
          <w:rPr>
            <w:rFonts w:ascii="Arial" w:eastAsia="Times New Roman" w:hAnsi="Arial" w:cs="Arial"/>
            <w:color w:val="000000"/>
            <w:sz w:val="20"/>
            <w:szCs w:val="20"/>
            <w:bdr w:val="none" w:sz="0" w:space="0" w:color="auto" w:frame="1"/>
          </w:rPr>
          <w:t>Edit Instructions</w:t>
        </w:r>
      </w:hyperlink>
    </w:p>
    <w:p w:rsidR="00513A42" w:rsidRPr="00513A42" w:rsidRDefault="00513A42" w:rsidP="00513A42">
      <w:pPr>
        <w:spacing w:after="0" w:line="240" w:lineRule="auto"/>
        <w:rPr>
          <w:rFonts w:ascii="Arial" w:eastAsia="Times New Roman" w:hAnsi="Arial" w:cs="Arial"/>
          <w:color w:val="353535"/>
          <w:sz w:val="20"/>
          <w:szCs w:val="20"/>
        </w:rPr>
      </w:pPr>
      <w:r w:rsidRPr="00513A42">
        <w:rPr>
          <w:rFonts w:ascii="Arial" w:eastAsia="Times New Roman" w:hAnsi="Arial" w:cs="Arial"/>
          <w:b/>
          <w:bCs/>
          <w:color w:val="353535"/>
          <w:sz w:val="20"/>
          <w:szCs w:val="20"/>
          <w:bdr w:val="none" w:sz="0" w:space="0" w:color="auto" w:frame="1"/>
        </w:rPr>
        <w:t>Paper C2 (Individual) – Individual research paper on </w:t>
      </w:r>
      <w:r w:rsidRPr="00513A42">
        <w:rPr>
          <w:rFonts w:ascii="Arial" w:eastAsia="Times New Roman" w:hAnsi="Arial" w:cs="Arial"/>
          <w:b/>
          <w:bCs/>
          <w:color w:val="353535"/>
          <w:sz w:val="20"/>
          <w:szCs w:val="20"/>
          <w:u w:val="single"/>
          <w:bdr w:val="none" w:sz="0" w:space="0" w:color="auto" w:frame="1"/>
        </w:rPr>
        <w:t>existing or emerging technology</w:t>
      </w:r>
      <w:r w:rsidRPr="00513A42">
        <w:rPr>
          <w:rFonts w:ascii="Arial" w:eastAsia="Times New Roman" w:hAnsi="Arial" w:cs="Arial"/>
          <w:b/>
          <w:bCs/>
          <w:color w:val="353535"/>
          <w:sz w:val="20"/>
          <w:szCs w:val="20"/>
          <w:bdr w:val="none" w:sz="0" w:space="0" w:color="auto" w:frame="1"/>
        </w:rPr>
        <w:t> and its related ethical issues.</w:t>
      </w:r>
    </w:p>
    <w:p w:rsidR="00513A42" w:rsidRPr="00513A42" w:rsidRDefault="00513A42" w:rsidP="00513A42">
      <w:pPr>
        <w:spacing w:after="0" w:line="240" w:lineRule="auto"/>
        <w:rPr>
          <w:rFonts w:ascii="Arial" w:eastAsia="Times New Roman" w:hAnsi="Arial" w:cs="Arial"/>
          <w:color w:val="353535"/>
          <w:sz w:val="20"/>
          <w:szCs w:val="20"/>
        </w:rPr>
      </w:pPr>
      <w:r w:rsidRPr="00513A42">
        <w:rPr>
          <w:rFonts w:ascii="Arial" w:eastAsia="Times New Roman" w:hAnsi="Arial" w:cs="Arial"/>
          <w:color w:val="353535"/>
          <w:sz w:val="20"/>
          <w:szCs w:val="20"/>
        </w:rPr>
        <w:t>This is the second part of a three-part assignment, an individual assignment to </w:t>
      </w:r>
      <w:r w:rsidRPr="00513A42">
        <w:rPr>
          <w:rFonts w:ascii="Arial" w:eastAsia="Times New Roman" w:hAnsi="Arial" w:cs="Arial"/>
          <w:b/>
          <w:bCs/>
          <w:color w:val="353535"/>
          <w:sz w:val="20"/>
          <w:szCs w:val="20"/>
          <w:u w:val="single"/>
          <w:bdr w:val="none" w:sz="0" w:space="0" w:color="auto" w:frame="1"/>
        </w:rPr>
        <w:t>research an existing or emerging technology and its ethical impact</w:t>
      </w:r>
      <w:r w:rsidRPr="00513A42">
        <w:rPr>
          <w:rFonts w:ascii="Arial" w:eastAsia="Times New Roman" w:hAnsi="Arial" w:cs="Arial"/>
          <w:color w:val="353535"/>
          <w:sz w:val="20"/>
          <w:szCs w:val="20"/>
        </w:rPr>
        <w:t> using the Web for the topic and questions that you selected for Paper C1. Please ensure that your research for this assignment addresses the </w:t>
      </w:r>
      <w:r w:rsidRPr="00513A42">
        <w:rPr>
          <w:rFonts w:ascii="Arial" w:eastAsia="Times New Roman" w:hAnsi="Arial" w:cs="Arial"/>
          <w:b/>
          <w:bCs/>
          <w:color w:val="353535"/>
          <w:sz w:val="20"/>
          <w:szCs w:val="20"/>
          <w:bdr w:val="none" w:sz="0" w:space="0" w:color="auto" w:frame="1"/>
        </w:rPr>
        <w:t>ethical issues of an existing or emerging technology</w:t>
      </w:r>
      <w:r w:rsidRPr="00513A42">
        <w:rPr>
          <w:rFonts w:ascii="Arial" w:eastAsia="Times New Roman" w:hAnsi="Arial" w:cs="Arial"/>
          <w:color w:val="353535"/>
          <w:sz w:val="20"/>
          <w:szCs w:val="20"/>
        </w:rPr>
        <w:t>!</w:t>
      </w:r>
    </w:p>
    <w:p w:rsidR="00513A42" w:rsidRPr="00513A42" w:rsidRDefault="00513A42" w:rsidP="00513A42">
      <w:pPr>
        <w:spacing w:before="120" w:after="240" w:line="240" w:lineRule="auto"/>
        <w:rPr>
          <w:rFonts w:ascii="Arial" w:eastAsia="Times New Roman" w:hAnsi="Arial" w:cs="Arial"/>
          <w:color w:val="353535"/>
          <w:sz w:val="20"/>
          <w:szCs w:val="20"/>
        </w:rPr>
      </w:pPr>
      <w:r w:rsidRPr="00513A42">
        <w:rPr>
          <w:rFonts w:ascii="Arial" w:eastAsia="Times New Roman" w:hAnsi="Arial" w:cs="Arial"/>
          <w:color w:val="353535"/>
          <w:sz w:val="20"/>
          <w:szCs w:val="20"/>
        </w:rPr>
        <w:t>Prepare a minimum 3- 5 page, double-spaced paper and submit it to the Assignments Module as an attached Microsoft Word file. Indicate appropriate APA compliant reference citations for all sources you use.  In addition to critical thinking and analysis skills, your paper should reflect appropriate grammar and spelling, good organization, and proper business-writing style.</w:t>
      </w:r>
    </w:p>
    <w:p w:rsidR="00513A42" w:rsidRPr="00513A42" w:rsidRDefault="00513A42" w:rsidP="00513A42">
      <w:pPr>
        <w:spacing w:after="0" w:line="240" w:lineRule="auto"/>
        <w:rPr>
          <w:rFonts w:ascii="Arial" w:eastAsia="Times New Roman" w:hAnsi="Arial" w:cs="Arial"/>
          <w:color w:val="353535"/>
          <w:sz w:val="20"/>
          <w:szCs w:val="20"/>
        </w:rPr>
      </w:pPr>
      <w:r w:rsidRPr="00513A42">
        <w:rPr>
          <w:rFonts w:ascii="Arial" w:eastAsia="Times New Roman" w:hAnsi="Arial" w:cs="Arial"/>
          <w:b/>
          <w:bCs/>
          <w:color w:val="353535"/>
          <w:sz w:val="20"/>
          <w:szCs w:val="20"/>
          <w:bdr w:val="none" w:sz="0" w:space="0" w:color="auto" w:frame="1"/>
        </w:rPr>
        <w:t>Preparation for Paper C3 (see Table below):</w:t>
      </w:r>
    </w:p>
    <w:p w:rsidR="00513A42" w:rsidRPr="00513A42" w:rsidRDefault="00513A42" w:rsidP="00513A42">
      <w:pPr>
        <w:numPr>
          <w:ilvl w:val="0"/>
          <w:numId w:val="1"/>
        </w:numPr>
        <w:spacing w:after="0" w:line="240" w:lineRule="auto"/>
        <w:ind w:left="0"/>
        <w:rPr>
          <w:rFonts w:ascii="Arial" w:eastAsia="Times New Roman" w:hAnsi="Arial" w:cs="Arial"/>
          <w:color w:val="353535"/>
          <w:sz w:val="20"/>
          <w:szCs w:val="20"/>
        </w:rPr>
      </w:pPr>
      <w:r w:rsidRPr="00513A42">
        <w:rPr>
          <w:rFonts w:ascii="Arial" w:eastAsia="Times New Roman" w:hAnsi="Arial" w:cs="Arial"/>
          <w:color w:val="353535"/>
          <w:sz w:val="20"/>
          <w:szCs w:val="20"/>
        </w:rPr>
        <w:t>The instructor has assigned Study Groups for the third part or Paper C3.</w:t>
      </w:r>
    </w:p>
    <w:p w:rsidR="00513A42" w:rsidRPr="00513A42" w:rsidRDefault="00513A42" w:rsidP="00513A42">
      <w:pPr>
        <w:numPr>
          <w:ilvl w:val="0"/>
          <w:numId w:val="1"/>
        </w:numPr>
        <w:spacing w:after="0" w:line="240" w:lineRule="auto"/>
        <w:ind w:left="0"/>
        <w:rPr>
          <w:rFonts w:ascii="Arial" w:eastAsia="Times New Roman" w:hAnsi="Arial" w:cs="Arial"/>
          <w:color w:val="353535"/>
          <w:sz w:val="20"/>
          <w:szCs w:val="20"/>
        </w:rPr>
      </w:pPr>
      <w:r w:rsidRPr="00513A42">
        <w:rPr>
          <w:rFonts w:ascii="Arial" w:eastAsia="Times New Roman" w:hAnsi="Arial" w:cs="Arial"/>
          <w:color w:val="353535"/>
          <w:sz w:val="20"/>
          <w:szCs w:val="20"/>
        </w:rPr>
        <w:t>To assist in collaboration for Paper C3, </w:t>
      </w:r>
      <w:r w:rsidRPr="00513A42">
        <w:rPr>
          <w:rFonts w:ascii="Arial" w:eastAsia="Times New Roman" w:hAnsi="Arial" w:cs="Arial"/>
          <w:b/>
          <w:bCs/>
          <w:color w:val="353535"/>
          <w:sz w:val="20"/>
          <w:szCs w:val="20"/>
          <w:u w:val="single"/>
          <w:bdr w:val="none" w:sz="0" w:space="0" w:color="auto" w:frame="1"/>
        </w:rPr>
        <w:t>please prepare and post an approximate one page synopsis (i.e., a brief summary) of Paper C1</w:t>
      </w:r>
      <w:r w:rsidRPr="00513A42">
        <w:rPr>
          <w:rFonts w:ascii="Arial" w:eastAsia="Times New Roman" w:hAnsi="Arial" w:cs="Arial"/>
          <w:color w:val="353535"/>
          <w:sz w:val="20"/>
          <w:szCs w:val="20"/>
        </w:rPr>
        <w:t> concerning your topic selection to your assigned Group topic under the Group Collaboration on Paper C3 forum in the LEO Discussions section. This will permit further interaction of the group in preparation for the group presentation of Paper C3.   The synopsis should state why you feel this topic is important and describe any supporting resources you found supporting your choice.</w:t>
      </w:r>
    </w:p>
    <w:p w:rsidR="00513A42" w:rsidRPr="00513A42" w:rsidRDefault="00513A42" w:rsidP="00513A42">
      <w:pPr>
        <w:numPr>
          <w:ilvl w:val="0"/>
          <w:numId w:val="1"/>
        </w:numPr>
        <w:spacing w:after="0" w:line="240" w:lineRule="auto"/>
        <w:ind w:left="0"/>
        <w:rPr>
          <w:rFonts w:ascii="Arial" w:eastAsia="Times New Roman" w:hAnsi="Arial" w:cs="Arial"/>
          <w:color w:val="353535"/>
          <w:sz w:val="20"/>
          <w:szCs w:val="20"/>
        </w:rPr>
      </w:pPr>
      <w:r w:rsidRPr="00513A42">
        <w:rPr>
          <w:rFonts w:ascii="Arial" w:eastAsia="Times New Roman" w:hAnsi="Arial" w:cs="Arial"/>
          <w:b/>
          <w:bCs/>
          <w:color w:val="353535"/>
          <w:sz w:val="20"/>
          <w:szCs w:val="20"/>
          <w:bdr w:val="none" w:sz="0" w:space="0" w:color="auto" w:frame="1"/>
        </w:rPr>
        <w:t>To assist in the further collaboration for Paper C3 please</w:t>
      </w:r>
      <w:r w:rsidRPr="00513A42">
        <w:rPr>
          <w:rFonts w:ascii="Arial" w:eastAsia="Times New Roman" w:hAnsi="Arial" w:cs="Arial"/>
          <w:color w:val="353535"/>
          <w:sz w:val="20"/>
          <w:szCs w:val="20"/>
        </w:rPr>
        <w:t> </w:t>
      </w:r>
      <w:r w:rsidRPr="00513A42">
        <w:rPr>
          <w:rFonts w:ascii="Arial" w:eastAsia="Times New Roman" w:hAnsi="Arial" w:cs="Arial"/>
          <w:b/>
          <w:bCs/>
          <w:color w:val="353535"/>
          <w:sz w:val="20"/>
          <w:szCs w:val="20"/>
          <w:bdr w:val="none" w:sz="0" w:space="0" w:color="auto" w:frame="1"/>
        </w:rPr>
        <w:t>post your research paper (i.e., Paper C2),</w:t>
      </w:r>
      <w:r w:rsidRPr="00513A42">
        <w:rPr>
          <w:rFonts w:ascii="Arial" w:eastAsia="Times New Roman" w:hAnsi="Arial" w:cs="Arial"/>
          <w:color w:val="353535"/>
          <w:sz w:val="20"/>
          <w:szCs w:val="20"/>
        </w:rPr>
        <w:t> when it is completed in the assigned Group topic under the Group Collaboration on Paper C3 forum in the LEO Discussions section. This will enable others in your Group to read additional details on the topic that you wrote about.</w:t>
      </w:r>
    </w:p>
    <w:p w:rsidR="00513A42" w:rsidRPr="00513A42" w:rsidRDefault="00513A42" w:rsidP="00513A42">
      <w:pPr>
        <w:spacing w:after="120" w:line="240" w:lineRule="auto"/>
        <w:rPr>
          <w:rFonts w:ascii="Arial" w:eastAsia="Times New Roman" w:hAnsi="Arial" w:cs="Arial"/>
          <w:color w:val="353535"/>
          <w:sz w:val="20"/>
          <w:szCs w:val="20"/>
        </w:rPr>
      </w:pPr>
      <w:r w:rsidRPr="00513A42">
        <w:rPr>
          <w:rFonts w:ascii="Arial" w:eastAsia="Times New Roman" w:hAnsi="Arial" w:cs="Arial"/>
          <w:b/>
          <w:bCs/>
          <w:color w:val="353535"/>
          <w:sz w:val="20"/>
          <w:szCs w:val="20"/>
          <w:u w:val="single"/>
          <w:bdr w:val="none" w:sz="0" w:space="0" w:color="auto" w:frame="1"/>
        </w:rPr>
        <w:t>In order to clarify a potentially confusing situation for the C series of papers, due to overlapping dates</w:t>
      </w:r>
      <w:r w:rsidRPr="00513A42">
        <w:rPr>
          <w:rFonts w:ascii="Arial" w:eastAsia="Times New Roman" w:hAnsi="Arial" w:cs="Arial"/>
          <w:color w:val="353535"/>
          <w:sz w:val="20"/>
          <w:szCs w:val="20"/>
        </w:rPr>
        <w:t>, the following table has been constructed:</w:t>
      </w:r>
    </w:p>
    <w:tbl>
      <w:tblPr>
        <w:tblW w:w="799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9"/>
        <w:gridCol w:w="1396"/>
        <w:gridCol w:w="1790"/>
        <w:gridCol w:w="1805"/>
        <w:gridCol w:w="1805"/>
      </w:tblGrid>
      <w:tr w:rsidR="00513A42" w:rsidRPr="00513A42" w:rsidTr="00513A42">
        <w:tc>
          <w:tcPr>
            <w:tcW w:w="11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after="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b/>
                <w:bCs/>
                <w:sz w:val="20"/>
                <w:szCs w:val="20"/>
                <w:bdr w:val="none" w:sz="0" w:space="0" w:color="auto" w:frame="1"/>
              </w:rPr>
              <w:t>Item</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after="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b/>
                <w:bCs/>
                <w:sz w:val="20"/>
                <w:szCs w:val="20"/>
                <w:bdr w:val="none" w:sz="0" w:space="0" w:color="auto" w:frame="1"/>
              </w:rPr>
              <w:t>x/xx – x/xx</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after="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b/>
                <w:bCs/>
                <w:sz w:val="20"/>
                <w:szCs w:val="20"/>
                <w:bdr w:val="none" w:sz="0" w:space="0" w:color="auto" w:frame="1"/>
              </w:rPr>
              <w:t>x/xx – x/xx</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after="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b/>
                <w:bCs/>
                <w:sz w:val="20"/>
                <w:szCs w:val="20"/>
                <w:bdr w:val="none" w:sz="0" w:space="0" w:color="auto" w:frame="1"/>
              </w:rPr>
              <w:t>x/xx – x/xx</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after="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b/>
                <w:bCs/>
                <w:sz w:val="20"/>
                <w:szCs w:val="20"/>
                <w:bdr w:val="none" w:sz="0" w:space="0" w:color="auto" w:frame="1"/>
              </w:rPr>
              <w:t>x/xx – x/xx</w:t>
            </w:r>
          </w:p>
        </w:tc>
      </w:tr>
      <w:tr w:rsidR="00513A42" w:rsidRPr="00513A42" w:rsidTr="00513A42">
        <w:tc>
          <w:tcPr>
            <w:tcW w:w="11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Paper C1</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Start paper</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Complete and Post to Assignments</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r>
      <w:tr w:rsidR="00513A42" w:rsidRPr="00513A42" w:rsidTr="00513A42">
        <w:tc>
          <w:tcPr>
            <w:tcW w:w="11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Paper C1 – Synopsis</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Prepare and Post to assigned Group topic under the Group Collaboration on Paper C3 forum in the Discussions section, when completed</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r>
      <w:tr w:rsidR="00513A42" w:rsidRPr="00513A42" w:rsidTr="00513A42">
        <w:tc>
          <w:tcPr>
            <w:tcW w:w="11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Paper C2</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Start paper</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Complete and Post to Assignments</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r>
      <w:tr w:rsidR="00513A42" w:rsidRPr="00513A42" w:rsidTr="00513A42">
        <w:tc>
          <w:tcPr>
            <w:tcW w:w="11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Paper C2</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Post to assigned Group topic under the Group Collaboration on Paper C3 forum in the Discussions section, when completed</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r>
      <w:tr w:rsidR="00513A42" w:rsidRPr="00513A42" w:rsidTr="00513A42">
        <w:tc>
          <w:tcPr>
            <w:tcW w:w="11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lastRenderedPageBreak/>
              <w:t>Paper C3</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Groups review the Paper C1 synopsis and Paper C2 when they are posted and start to build consensus for the group topic to be featured in Paper C3</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after="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b/>
                <w:bCs/>
                <w:sz w:val="20"/>
                <w:szCs w:val="20"/>
                <w:bdr w:val="none" w:sz="0" w:space="0" w:color="auto" w:frame="1"/>
              </w:rPr>
              <w:t>Designate Group Leader</w:t>
            </w:r>
            <w:r w:rsidRPr="00513A42">
              <w:rPr>
                <w:rFonts w:ascii="Times New Roman" w:eastAsia="Times New Roman" w:hAnsi="Times New Roman" w:cs="Times New Roman"/>
                <w:sz w:val="20"/>
                <w:szCs w:val="20"/>
              </w:rPr>
              <w:t> and start paper by completing consensus building on the topic and commence group preparation of presentation. </w:t>
            </w:r>
            <w:r w:rsidRPr="00513A42">
              <w:rPr>
                <w:rFonts w:ascii="Times New Roman" w:eastAsia="Times New Roman" w:hAnsi="Times New Roman" w:cs="Times New Roman"/>
                <w:b/>
                <w:bCs/>
                <w:sz w:val="20"/>
                <w:szCs w:val="20"/>
                <w:bdr w:val="none" w:sz="0" w:space="0" w:color="auto" w:frame="1"/>
              </w:rPr>
              <w:t>The designated Group Leader must identify him or herself to the Instructor</w:t>
            </w:r>
          </w:p>
        </w:tc>
        <w:tc>
          <w:tcPr>
            <w:tcW w:w="1785" w:type="dxa"/>
            <w:tcBorders>
              <w:top w:val="single" w:sz="6" w:space="0" w:color="000000"/>
              <w:left w:val="single" w:sz="6" w:space="0" w:color="000000"/>
              <w:bottom w:val="single" w:sz="6" w:space="0" w:color="000000"/>
              <w:right w:val="single" w:sz="6" w:space="0" w:color="000000"/>
            </w:tcBorders>
            <w:vAlign w:val="center"/>
            <w:hideMark/>
          </w:tcPr>
          <w:p w:rsidR="00513A42" w:rsidRPr="00513A42" w:rsidRDefault="00513A42" w:rsidP="00513A42">
            <w:pPr>
              <w:spacing w:before="120" w:after="240" w:line="240" w:lineRule="auto"/>
              <w:rPr>
                <w:rFonts w:ascii="Times New Roman" w:eastAsia="Times New Roman" w:hAnsi="Times New Roman" w:cs="Times New Roman"/>
                <w:sz w:val="20"/>
                <w:szCs w:val="20"/>
              </w:rPr>
            </w:pPr>
            <w:r w:rsidRPr="00513A42">
              <w:rPr>
                <w:rFonts w:ascii="Times New Roman" w:eastAsia="Times New Roman" w:hAnsi="Times New Roman" w:cs="Times New Roman"/>
                <w:sz w:val="20"/>
                <w:szCs w:val="20"/>
              </w:rPr>
              <w:t>Group completes presentation and only Group Leaders post to Assignments and to the respective DT-8 Group topic.</w:t>
            </w:r>
          </w:p>
        </w:tc>
      </w:tr>
    </w:tbl>
    <w:p w:rsidR="00513A42" w:rsidRPr="00513A42" w:rsidRDefault="00513A42" w:rsidP="00513A42">
      <w:pPr>
        <w:pBdr>
          <w:top w:val="single" w:sz="6" w:space="1" w:color="auto"/>
        </w:pBdr>
        <w:spacing w:after="0" w:line="240" w:lineRule="auto"/>
        <w:jc w:val="center"/>
        <w:rPr>
          <w:rFonts w:ascii="Arial" w:eastAsia="Times New Roman" w:hAnsi="Arial" w:cs="Arial"/>
          <w:vanish/>
          <w:sz w:val="16"/>
          <w:szCs w:val="16"/>
        </w:rPr>
      </w:pPr>
      <w:r w:rsidRPr="00513A42">
        <w:rPr>
          <w:rFonts w:ascii="Arial" w:eastAsia="Times New Roman" w:hAnsi="Arial" w:cs="Arial"/>
          <w:vanish/>
          <w:sz w:val="16"/>
          <w:szCs w:val="16"/>
        </w:rPr>
        <w:t>Bottom of Form</w:t>
      </w:r>
    </w:p>
    <w:p w:rsidR="00513A42" w:rsidRPr="00513A42" w:rsidRDefault="00513A42" w:rsidP="00513A42">
      <w:pPr>
        <w:spacing w:after="0" w:line="240" w:lineRule="auto"/>
        <w:rPr>
          <w:rFonts w:ascii="Arial" w:eastAsia="Times New Roman" w:hAnsi="Arial" w:cs="Arial"/>
          <w:color w:val="353535"/>
          <w:sz w:val="20"/>
          <w:szCs w:val="20"/>
        </w:rPr>
      </w:pPr>
      <w:r w:rsidRPr="00513A42">
        <w:rPr>
          <w:rFonts w:ascii="Arial" w:eastAsia="Times New Roman" w:hAnsi="Arial" w:cs="Arial"/>
          <w:color w:val="353535"/>
          <w:sz w:val="20"/>
          <w:szCs w:val="20"/>
        </w:rPr>
        <w:pict>
          <v:rect id="_x0000_i1025" style="width:0;height:1.5pt" o:hralign="center" o:hrstd="t" o:hr="t" fillcolor="#a0a0a0" stroked="f"/>
        </w:pict>
      </w:r>
    </w:p>
    <w:p w:rsidR="00513A42" w:rsidRPr="00513A42" w:rsidRDefault="00513A42" w:rsidP="00513A42">
      <w:pPr>
        <w:spacing w:after="0" w:line="240" w:lineRule="auto"/>
        <w:outlineLvl w:val="1"/>
        <w:rPr>
          <w:rFonts w:ascii="Arial" w:eastAsia="Times New Roman" w:hAnsi="Arial" w:cs="Arial"/>
          <w:color w:val="353535"/>
          <w:sz w:val="20"/>
          <w:szCs w:val="20"/>
        </w:rPr>
      </w:pPr>
      <w:r w:rsidRPr="00513A42">
        <w:rPr>
          <w:rFonts w:ascii="Arial" w:eastAsia="Times New Roman" w:hAnsi="Arial" w:cs="Arial"/>
          <w:color w:val="353535"/>
          <w:sz w:val="20"/>
          <w:szCs w:val="20"/>
        </w:rPr>
        <w:t>Attachments</w:t>
      </w:r>
    </w:p>
    <w:p w:rsidR="00513A42" w:rsidRPr="00513A42" w:rsidRDefault="00513A42" w:rsidP="00513A42">
      <w:pPr>
        <w:spacing w:after="150" w:line="240" w:lineRule="auto"/>
        <w:rPr>
          <w:rFonts w:ascii="Arial" w:eastAsia="Times New Roman" w:hAnsi="Arial" w:cs="Arial"/>
          <w:color w:val="353535"/>
          <w:sz w:val="20"/>
          <w:szCs w:val="20"/>
        </w:rPr>
      </w:pPr>
      <w:hyperlink r:id="rId7" w:history="1">
        <w:r w:rsidRPr="00513A42">
          <w:rPr>
            <w:rFonts w:ascii="Arial" w:eastAsia="Times New Roman" w:hAnsi="Arial" w:cs="Arial"/>
            <w:noProof/>
            <w:color w:val="000000"/>
            <w:sz w:val="20"/>
            <w:szCs w:val="20"/>
            <w:bdr w:val="none" w:sz="0" w:space="0" w:color="auto" w:frame="1"/>
          </w:rPr>
          <w:drawing>
            <wp:inline distT="0" distB="0" distL="0" distR="0" wp14:anchorId="11D83324" wp14:editId="2E2EA52D">
              <wp:extent cx="7620" cy="7620"/>
              <wp:effectExtent l="0" t="0" r="0" b="0"/>
              <wp:docPr id="1" name="Picture 1" descr="https://learn.umuc.edu/d2l/img/lp/pix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arn.umuc.edu/d2l/img/lp/pixe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13A42">
          <w:rPr>
            <w:rFonts w:ascii="Arial" w:eastAsia="Times New Roman" w:hAnsi="Arial" w:cs="Arial"/>
            <w:color w:val="00617F"/>
            <w:sz w:val="20"/>
            <w:szCs w:val="20"/>
            <w:bdr w:val="none" w:sz="0" w:space="0" w:color="auto" w:frame="1"/>
          </w:rPr>
          <w:t>Add Attachments</w:t>
        </w:r>
      </w:hyperlink>
    </w:p>
    <w:p w:rsidR="004E35DE" w:rsidRDefault="004E35DE"/>
    <w:sectPr w:rsidR="004E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75A"/>
    <w:multiLevelType w:val="multilevel"/>
    <w:tmpl w:val="5FC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42"/>
    <w:rsid w:val="004E35DE"/>
    <w:rsid w:val="0051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A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A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20741">
      <w:bodyDiv w:val="1"/>
      <w:marLeft w:val="0"/>
      <w:marRight w:val="0"/>
      <w:marTop w:val="0"/>
      <w:marBottom w:val="0"/>
      <w:divBdr>
        <w:top w:val="none" w:sz="0" w:space="0" w:color="auto"/>
        <w:left w:val="none" w:sz="0" w:space="0" w:color="auto"/>
        <w:bottom w:val="none" w:sz="0" w:space="0" w:color="auto"/>
        <w:right w:val="none" w:sz="0" w:space="0" w:color="auto"/>
      </w:divBdr>
      <w:divsChild>
        <w:div w:id="2045978260">
          <w:marLeft w:val="0"/>
          <w:marRight w:val="0"/>
          <w:marTop w:val="0"/>
          <w:marBottom w:val="0"/>
          <w:divBdr>
            <w:top w:val="none" w:sz="0" w:space="0" w:color="auto"/>
            <w:left w:val="none" w:sz="0" w:space="0" w:color="auto"/>
            <w:bottom w:val="none" w:sz="0" w:space="0" w:color="auto"/>
            <w:right w:val="none" w:sz="0" w:space="0" w:color="auto"/>
          </w:divBdr>
          <w:divsChild>
            <w:div w:id="694230878">
              <w:marLeft w:val="0"/>
              <w:marRight w:val="0"/>
              <w:marTop w:val="0"/>
              <w:marBottom w:val="0"/>
              <w:divBdr>
                <w:top w:val="none" w:sz="0" w:space="0" w:color="auto"/>
                <w:left w:val="none" w:sz="0" w:space="0" w:color="auto"/>
                <w:bottom w:val="none" w:sz="0" w:space="0" w:color="auto"/>
                <w:right w:val="none" w:sz="0" w:space="0" w:color="auto"/>
              </w:divBdr>
              <w:divsChild>
                <w:div w:id="434981831">
                  <w:marLeft w:val="0"/>
                  <w:marRight w:val="0"/>
                  <w:marTop w:val="120"/>
                  <w:marBottom w:val="120"/>
                  <w:divBdr>
                    <w:top w:val="none" w:sz="0" w:space="0" w:color="auto"/>
                    <w:left w:val="none" w:sz="0" w:space="0" w:color="auto"/>
                    <w:bottom w:val="none" w:sz="0" w:space="0" w:color="auto"/>
                    <w:right w:val="none" w:sz="0" w:space="0" w:color="auto"/>
                  </w:divBdr>
                  <w:divsChild>
                    <w:div w:id="1805075848">
                      <w:marLeft w:val="0"/>
                      <w:marRight w:val="0"/>
                      <w:marTop w:val="0"/>
                      <w:marBottom w:val="0"/>
                      <w:divBdr>
                        <w:top w:val="none" w:sz="0" w:space="0" w:color="auto"/>
                        <w:left w:val="none" w:sz="0" w:space="0" w:color="auto"/>
                        <w:bottom w:val="none" w:sz="0" w:space="0" w:color="auto"/>
                        <w:right w:val="none" w:sz="0" w:space="0" w:color="auto"/>
                      </w:divBdr>
                      <w:divsChild>
                        <w:div w:id="18826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27886">
          <w:marLeft w:val="0"/>
          <w:marRight w:val="0"/>
          <w:marTop w:val="0"/>
          <w:marBottom w:val="0"/>
          <w:divBdr>
            <w:top w:val="none" w:sz="0" w:space="0" w:color="auto"/>
            <w:left w:val="none" w:sz="0" w:space="0" w:color="auto"/>
            <w:bottom w:val="none" w:sz="0" w:space="0" w:color="auto"/>
            <w:right w:val="none" w:sz="0" w:space="0" w:color="auto"/>
          </w:divBdr>
        </w:div>
        <w:div w:id="152259539">
          <w:marLeft w:val="0"/>
          <w:marRight w:val="0"/>
          <w:marTop w:val="0"/>
          <w:marBottom w:val="0"/>
          <w:divBdr>
            <w:top w:val="none" w:sz="0" w:space="0" w:color="auto"/>
            <w:left w:val="none" w:sz="0" w:space="0" w:color="auto"/>
            <w:bottom w:val="none" w:sz="0" w:space="0" w:color="auto"/>
            <w:right w:val="none" w:sz="0" w:space="0" w:color="auto"/>
          </w:divBdr>
          <w:divsChild>
            <w:div w:id="2016611973">
              <w:marLeft w:val="0"/>
              <w:marRight w:val="0"/>
              <w:marTop w:val="0"/>
              <w:marBottom w:val="0"/>
              <w:divBdr>
                <w:top w:val="none" w:sz="0" w:space="0" w:color="auto"/>
                <w:left w:val="none" w:sz="0" w:space="0" w:color="auto"/>
                <w:bottom w:val="none" w:sz="0" w:space="0" w:color="auto"/>
                <w:right w:val="none" w:sz="0" w:space="0" w:color="auto"/>
              </w:divBdr>
              <w:divsChild>
                <w:div w:id="699014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AOUSC</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AO</cp:lastModifiedBy>
  <cp:revision>1</cp:revision>
  <dcterms:created xsi:type="dcterms:W3CDTF">2017-05-30T15:05:00Z</dcterms:created>
  <dcterms:modified xsi:type="dcterms:W3CDTF">2017-05-30T15:05:00Z</dcterms:modified>
</cp:coreProperties>
</file>